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68" w:type="dxa"/>
        <w:tblInd w:w="-534" w:type="dxa"/>
        <w:tblLook w:val="04A0" w:firstRow="1" w:lastRow="0" w:firstColumn="1" w:lastColumn="0" w:noHBand="0" w:noVBand="1"/>
      </w:tblPr>
      <w:tblGrid>
        <w:gridCol w:w="10707"/>
        <w:gridCol w:w="4961"/>
      </w:tblGrid>
      <w:tr w:rsidR="00274C8C" w:rsidRPr="00DE351E" w:rsidTr="00274C8C">
        <w:tc>
          <w:tcPr>
            <w:tcW w:w="10707" w:type="dxa"/>
            <w:hideMark/>
          </w:tcPr>
          <w:p w:rsidR="00274C8C" w:rsidRPr="00DE351E" w:rsidRDefault="00274C8C" w:rsidP="00256AA1">
            <w:pPr>
              <w:pStyle w:val="Style9"/>
              <w:widowControl/>
              <w:tabs>
                <w:tab w:val="left" w:pos="2880"/>
                <w:tab w:val="center" w:pos="5307"/>
              </w:tabs>
              <w:ind w:left="534"/>
              <w:rPr>
                <w:rStyle w:val="FontStyle16"/>
                <w:b w:val="0"/>
                <w:sz w:val="28"/>
                <w:szCs w:val="28"/>
              </w:rPr>
            </w:pPr>
          </w:p>
        </w:tc>
        <w:tc>
          <w:tcPr>
            <w:tcW w:w="4961" w:type="dxa"/>
            <w:hideMark/>
          </w:tcPr>
          <w:p w:rsidR="00C927D4" w:rsidRPr="00C927D4" w:rsidRDefault="00B1222E" w:rsidP="00C927D4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>Приложение № 14</w:t>
            </w:r>
            <w:bookmarkStart w:id="0" w:name="_GoBack"/>
            <w:bookmarkEnd w:id="0"/>
          </w:p>
          <w:p w:rsidR="00C927D4" w:rsidRPr="00C927D4" w:rsidRDefault="00C927D4" w:rsidP="00C927D4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 w:rsidRPr="00C927D4">
              <w:rPr>
                <w:sz w:val="28"/>
                <w:szCs w:val="28"/>
              </w:rPr>
              <w:t>к коллективному договору</w:t>
            </w:r>
          </w:p>
          <w:p w:rsidR="00C927D4" w:rsidRPr="00C927D4" w:rsidRDefault="00C927D4" w:rsidP="00C927D4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 w:rsidRPr="00C927D4"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C927D4" w:rsidRPr="00C927D4" w:rsidRDefault="00C927D4" w:rsidP="00C927D4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 w:rsidRPr="00C927D4"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C927D4" w:rsidRPr="00C927D4" w:rsidRDefault="00C927D4" w:rsidP="00C927D4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 w:rsidRPr="00C927D4">
              <w:rPr>
                <w:sz w:val="28"/>
                <w:szCs w:val="28"/>
              </w:rPr>
              <w:t>районная больница»</w:t>
            </w:r>
          </w:p>
          <w:p w:rsidR="00274C8C" w:rsidRPr="00DE351E" w:rsidRDefault="00274C8C" w:rsidP="00C927D4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274C8C" w:rsidRDefault="00274C8C" w:rsidP="003F79FB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87F8E" w:rsidRPr="00CD558B" w:rsidRDefault="00A635A1" w:rsidP="003F79FB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558B">
        <w:rPr>
          <w:rFonts w:ascii="Times New Roman" w:hAnsi="Times New Roman" w:cs="Times New Roman"/>
          <w:sz w:val="28"/>
          <w:szCs w:val="28"/>
        </w:rPr>
        <w:t>ПЕРЕЧЕНЬ</w:t>
      </w:r>
    </w:p>
    <w:p w:rsidR="00A87F8E" w:rsidRPr="00CD558B" w:rsidRDefault="00A87F8E" w:rsidP="002034F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558B">
        <w:rPr>
          <w:rFonts w:ascii="Times New Roman" w:hAnsi="Times New Roman" w:cs="Times New Roman"/>
          <w:sz w:val="28"/>
          <w:szCs w:val="28"/>
        </w:rPr>
        <w:t>профессий и должностей работников,</w:t>
      </w:r>
    </w:p>
    <w:p w:rsidR="00987713" w:rsidRPr="00CD558B" w:rsidRDefault="00A87F8E" w:rsidP="002034F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558B">
        <w:rPr>
          <w:rFonts w:ascii="Times New Roman" w:hAnsi="Times New Roman" w:cs="Times New Roman"/>
          <w:sz w:val="28"/>
          <w:szCs w:val="28"/>
        </w:rPr>
        <w:t>занятых на работах</w:t>
      </w:r>
      <w:r w:rsidR="00A635A1" w:rsidRPr="00CD558B">
        <w:rPr>
          <w:rFonts w:ascii="Times New Roman" w:hAnsi="Times New Roman" w:cs="Times New Roman"/>
          <w:sz w:val="28"/>
          <w:szCs w:val="28"/>
        </w:rPr>
        <w:t>,</w:t>
      </w:r>
      <w:r w:rsidRPr="00CD558B">
        <w:rPr>
          <w:rFonts w:ascii="Times New Roman" w:hAnsi="Times New Roman" w:cs="Times New Roman"/>
          <w:sz w:val="28"/>
          <w:szCs w:val="28"/>
        </w:rPr>
        <w:t xml:space="preserve"> </w:t>
      </w:r>
      <w:r w:rsidR="00E97457" w:rsidRPr="00CD558B">
        <w:rPr>
          <w:rFonts w:ascii="Times New Roman" w:hAnsi="Times New Roman" w:cs="Times New Roman"/>
          <w:sz w:val="28"/>
          <w:szCs w:val="28"/>
        </w:rPr>
        <w:t xml:space="preserve"> </w:t>
      </w:r>
      <w:r w:rsidRPr="00CD558B">
        <w:rPr>
          <w:rFonts w:ascii="Times New Roman" w:hAnsi="Times New Roman" w:cs="Times New Roman"/>
          <w:sz w:val="28"/>
          <w:szCs w:val="28"/>
        </w:rPr>
        <w:t>дающих право на обеспечение</w:t>
      </w:r>
    </w:p>
    <w:p w:rsidR="006D4CAC" w:rsidRPr="00CD558B" w:rsidRDefault="00A87F8E" w:rsidP="002034F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558B">
        <w:rPr>
          <w:rFonts w:ascii="Times New Roman" w:hAnsi="Times New Roman" w:cs="Times New Roman"/>
          <w:sz w:val="28"/>
          <w:szCs w:val="28"/>
        </w:rPr>
        <w:t>молоком</w:t>
      </w:r>
      <w:r w:rsidR="00987713" w:rsidRPr="00CD558B">
        <w:rPr>
          <w:rFonts w:ascii="Times New Roman" w:hAnsi="Times New Roman" w:cs="Times New Roman"/>
          <w:sz w:val="28"/>
          <w:szCs w:val="28"/>
        </w:rPr>
        <w:t xml:space="preserve"> или равноценными пищевыми продуктами</w:t>
      </w:r>
    </w:p>
    <w:p w:rsidR="00987713" w:rsidRPr="00CD558B" w:rsidRDefault="00987713" w:rsidP="003F79FB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58B">
        <w:rPr>
          <w:rFonts w:ascii="Times New Roman" w:hAnsi="Times New Roman" w:cs="Times New Roman"/>
          <w:sz w:val="28"/>
          <w:szCs w:val="28"/>
        </w:rPr>
        <w:t>(кефир, сок, молоко)</w:t>
      </w:r>
      <w:r w:rsidR="00D3479F" w:rsidRPr="00CD5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F8E" w:rsidRPr="00CD558B" w:rsidRDefault="00A87F8E" w:rsidP="00666F53">
      <w:pPr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57"/>
        <w:gridCol w:w="3332"/>
        <w:gridCol w:w="1314"/>
        <w:gridCol w:w="3789"/>
        <w:gridCol w:w="797"/>
        <w:gridCol w:w="1599"/>
        <w:gridCol w:w="3646"/>
      </w:tblGrid>
      <w:tr w:rsidR="00666F53" w:rsidRPr="00CD558B" w:rsidTr="001A2696">
        <w:tc>
          <w:tcPr>
            <w:tcW w:w="657" w:type="dxa"/>
          </w:tcPr>
          <w:p w:rsidR="00A87F8E" w:rsidRPr="00CD558B" w:rsidRDefault="00A87F8E" w:rsidP="00DF1F1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332" w:type="dxa"/>
          </w:tcPr>
          <w:p w:rsidR="00A87F8E" w:rsidRPr="00CD558B" w:rsidRDefault="00A87F8E" w:rsidP="00DF1F1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Наименование структурного подразделения</w:t>
            </w:r>
          </w:p>
        </w:tc>
        <w:tc>
          <w:tcPr>
            <w:tcW w:w="1314" w:type="dxa"/>
          </w:tcPr>
          <w:p w:rsidR="00A87F8E" w:rsidRPr="00CD558B" w:rsidRDefault="00A87F8E" w:rsidP="00B223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Код профессии по ОКРБ </w:t>
            </w:r>
            <w:r w:rsidR="00B22393" w:rsidRPr="00CD558B">
              <w:rPr>
                <w:rFonts w:ascii="Times New Roman" w:hAnsi="Times New Roman" w:cs="Times New Roman"/>
              </w:rPr>
              <w:t>014-2017</w:t>
            </w:r>
          </w:p>
        </w:tc>
        <w:tc>
          <w:tcPr>
            <w:tcW w:w="3789" w:type="dxa"/>
          </w:tcPr>
          <w:p w:rsidR="00A87F8E" w:rsidRPr="00CD558B" w:rsidRDefault="00A87F8E" w:rsidP="00DF1F1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Наименование профессии, должности</w:t>
            </w:r>
          </w:p>
        </w:tc>
        <w:tc>
          <w:tcPr>
            <w:tcW w:w="2396" w:type="dxa"/>
            <w:gridSpan w:val="2"/>
          </w:tcPr>
          <w:p w:rsidR="00A87F8E" w:rsidRPr="00CD558B" w:rsidRDefault="00A87F8E" w:rsidP="00DF1F1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Пункты перечня вредных веществ, при работе с которыми в профилактических целях показано употребление молока</w:t>
            </w:r>
          </w:p>
        </w:tc>
        <w:tc>
          <w:tcPr>
            <w:tcW w:w="3646" w:type="dxa"/>
          </w:tcPr>
          <w:p w:rsidR="00DF1F18" w:rsidRPr="00CD558B" w:rsidRDefault="00A87F8E" w:rsidP="00DF1F1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Наименование</w:t>
            </w:r>
          </w:p>
          <w:p w:rsidR="00A87F8E" w:rsidRPr="00CD558B" w:rsidRDefault="00A87F8E" w:rsidP="00DF1F1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 вредных веществ</w:t>
            </w:r>
          </w:p>
        </w:tc>
      </w:tr>
      <w:tr w:rsidR="00666F53" w:rsidRPr="00CD558B" w:rsidTr="001A2696">
        <w:tc>
          <w:tcPr>
            <w:tcW w:w="657" w:type="dxa"/>
          </w:tcPr>
          <w:p w:rsidR="00666F53" w:rsidRPr="00CD558B" w:rsidRDefault="00666F53" w:rsidP="00666F5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2" w:type="dxa"/>
          </w:tcPr>
          <w:p w:rsidR="00666F53" w:rsidRPr="00CD558B" w:rsidRDefault="00666F53" w:rsidP="00666F5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4" w:type="dxa"/>
          </w:tcPr>
          <w:p w:rsidR="00666F53" w:rsidRPr="00CD558B" w:rsidRDefault="00666F53" w:rsidP="00666F5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89" w:type="dxa"/>
          </w:tcPr>
          <w:p w:rsidR="00666F53" w:rsidRPr="00CD558B" w:rsidRDefault="00666F53" w:rsidP="00666F5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6" w:type="dxa"/>
            <w:gridSpan w:val="2"/>
          </w:tcPr>
          <w:p w:rsidR="00666F53" w:rsidRPr="00CD558B" w:rsidRDefault="00666F53" w:rsidP="00666F5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46" w:type="dxa"/>
          </w:tcPr>
          <w:p w:rsidR="00666F53" w:rsidRPr="00CD558B" w:rsidRDefault="00666F53" w:rsidP="00666F5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6</w:t>
            </w:r>
          </w:p>
        </w:tc>
      </w:tr>
      <w:tr w:rsidR="00987713" w:rsidRPr="00CD558B" w:rsidTr="00E73CBE">
        <w:tc>
          <w:tcPr>
            <w:tcW w:w="15134" w:type="dxa"/>
            <w:gridSpan w:val="7"/>
          </w:tcPr>
          <w:p w:rsidR="00987713" w:rsidRPr="00CD558B" w:rsidRDefault="00987713" w:rsidP="0098771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58B">
              <w:rPr>
                <w:rFonts w:ascii="Times New Roman" w:hAnsi="Times New Roman" w:cs="Times New Roman"/>
                <w:b/>
                <w:sz w:val="28"/>
                <w:szCs w:val="28"/>
              </w:rPr>
              <w:t>Бесплатное получение молока</w:t>
            </w:r>
          </w:p>
        </w:tc>
      </w:tr>
      <w:tr w:rsidR="009019ED" w:rsidRPr="00CD558B" w:rsidTr="001A2696">
        <w:tc>
          <w:tcPr>
            <w:tcW w:w="657" w:type="dxa"/>
            <w:shd w:val="clear" w:color="auto" w:fill="auto"/>
          </w:tcPr>
          <w:p w:rsidR="009019ED" w:rsidRPr="00CD558B" w:rsidRDefault="008D36F4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2" w:type="dxa"/>
          </w:tcPr>
          <w:p w:rsidR="009019ED" w:rsidRPr="00CD558B" w:rsidRDefault="00322200" w:rsidP="00BF799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Районная поликлиника: Клинико-диагностическая лаборатория </w:t>
            </w:r>
            <w:r w:rsidR="00042697" w:rsidRPr="00CD558B">
              <w:rPr>
                <w:rFonts w:ascii="Times New Roman" w:hAnsi="Times New Roman" w:cs="Times New Roman"/>
              </w:rPr>
              <w:t>(</w:t>
            </w:r>
            <w:r w:rsidR="00BF7994" w:rsidRPr="00CD558B">
              <w:rPr>
                <w:rFonts w:ascii="Times New Roman" w:hAnsi="Times New Roman" w:cs="Times New Roman"/>
              </w:rPr>
              <w:t xml:space="preserve">при работе в ручную, </w:t>
            </w:r>
            <w:r w:rsidR="00042697" w:rsidRPr="00CD558B">
              <w:rPr>
                <w:rFonts w:ascii="Times New Roman" w:hAnsi="Times New Roman" w:cs="Times New Roman"/>
              </w:rPr>
              <w:t>в дни занятости 50% и более с вредными веществами)</w:t>
            </w:r>
          </w:p>
        </w:tc>
        <w:tc>
          <w:tcPr>
            <w:tcW w:w="1314" w:type="dxa"/>
          </w:tcPr>
          <w:p w:rsidR="009019ED" w:rsidRPr="00CD558B" w:rsidRDefault="00E61302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3212-003</w:t>
            </w:r>
          </w:p>
          <w:p w:rsidR="009019ED" w:rsidRPr="00CD558B" w:rsidRDefault="009019ED" w:rsidP="005A1369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3D5E6F" w:rsidRPr="00CD558B" w:rsidRDefault="008078DE" w:rsidP="007A0976">
            <w:pPr>
              <w:contextualSpacing/>
              <w:rPr>
                <w:rFonts w:ascii="Times New Roman" w:hAnsi="Times New Roman" w:cs="Times New Roman"/>
                <w:sz w:val="20"/>
              </w:rPr>
            </w:pPr>
            <w:r w:rsidRPr="00CD558B">
              <w:rPr>
                <w:rFonts w:ascii="Times New Roman" w:hAnsi="Times New Roman" w:cs="Times New Roman"/>
                <w:sz w:val="20"/>
              </w:rPr>
              <w:t>Фельдшер-лаборант</w:t>
            </w:r>
          </w:p>
          <w:p w:rsidR="009019ED" w:rsidRPr="00CD558B" w:rsidRDefault="009019ED" w:rsidP="003F79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5A1369" w:rsidRPr="00CD558B" w:rsidRDefault="00061ADE" w:rsidP="00F17478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</w:t>
            </w:r>
            <w:r w:rsidR="009F3D61" w:rsidRPr="00CD558B">
              <w:rPr>
                <w:rFonts w:ascii="Times New Roman" w:hAnsi="Times New Roman" w:cs="Times New Roman"/>
              </w:rPr>
              <w:t>.</w:t>
            </w:r>
            <w:r w:rsidR="005A1369" w:rsidRPr="00CD558B">
              <w:rPr>
                <w:rFonts w:ascii="Times New Roman" w:hAnsi="Times New Roman" w:cs="Times New Roman"/>
              </w:rPr>
              <w:t>5</w:t>
            </w:r>
          </w:p>
          <w:p w:rsidR="00061ADE" w:rsidRPr="00CD558B" w:rsidRDefault="005A1369" w:rsidP="00F17478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</w:t>
            </w:r>
            <w:r w:rsidR="009F3D61" w:rsidRPr="00CD558B">
              <w:rPr>
                <w:rFonts w:ascii="Times New Roman" w:hAnsi="Times New Roman" w:cs="Times New Roman"/>
              </w:rPr>
              <w:t xml:space="preserve"> </w:t>
            </w:r>
            <w:r w:rsidR="00F17478" w:rsidRPr="00CD558B">
              <w:rPr>
                <w:rFonts w:ascii="Times New Roman" w:hAnsi="Times New Roman" w:cs="Times New Roman"/>
              </w:rPr>
              <w:t xml:space="preserve">6, </w:t>
            </w:r>
          </w:p>
          <w:p w:rsidR="00061ADE" w:rsidRPr="00CD558B" w:rsidRDefault="00061ADE" w:rsidP="00F17478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</w:t>
            </w:r>
            <w:r w:rsidR="00F17478" w:rsidRPr="00CD558B">
              <w:rPr>
                <w:rFonts w:ascii="Times New Roman" w:hAnsi="Times New Roman" w:cs="Times New Roman"/>
              </w:rPr>
              <w:t>12,</w:t>
            </w:r>
          </w:p>
          <w:p w:rsidR="00061ADE" w:rsidRPr="00CD558B" w:rsidRDefault="00061ADE" w:rsidP="00F17478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</w:t>
            </w:r>
            <w:r w:rsidR="00F17478" w:rsidRPr="00CD558B">
              <w:rPr>
                <w:rFonts w:ascii="Times New Roman" w:hAnsi="Times New Roman" w:cs="Times New Roman"/>
              </w:rPr>
              <w:t xml:space="preserve">31, </w:t>
            </w:r>
          </w:p>
          <w:p w:rsidR="009019ED" w:rsidRPr="00CD558B" w:rsidRDefault="009019ED" w:rsidP="00F17478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46" w:type="dxa"/>
          </w:tcPr>
          <w:p w:rsidR="005A1369" w:rsidRPr="00CD558B" w:rsidRDefault="005A1369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спирты</w:t>
            </w:r>
          </w:p>
          <w:p w:rsidR="00061ADE" w:rsidRPr="00CD558B" w:rsidRDefault="00B337F4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</w:t>
            </w:r>
            <w:r w:rsidR="00F17478" w:rsidRPr="00CD558B">
              <w:rPr>
                <w:rFonts w:ascii="Times New Roman" w:hAnsi="Times New Roman" w:cs="Times New Roman"/>
              </w:rPr>
              <w:t>енолы</w:t>
            </w:r>
          </w:p>
          <w:p w:rsidR="00061ADE" w:rsidRPr="00CD558B" w:rsidRDefault="00F17478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кислоты (уксусная); ацетонциангидрин; </w:t>
            </w:r>
          </w:p>
          <w:p w:rsidR="009019ED" w:rsidRPr="00CD558B" w:rsidRDefault="009019ED" w:rsidP="00666F5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119B" w:rsidRPr="00CD558B" w:rsidTr="001A2696">
        <w:tc>
          <w:tcPr>
            <w:tcW w:w="657" w:type="dxa"/>
            <w:shd w:val="clear" w:color="auto" w:fill="auto"/>
          </w:tcPr>
          <w:p w:rsidR="0098119B" w:rsidRPr="00CD558B" w:rsidRDefault="0098119B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2" w:type="dxa"/>
          </w:tcPr>
          <w:p w:rsidR="0098119B" w:rsidRPr="00CD558B" w:rsidRDefault="0098119B" w:rsidP="00CF1C0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Отделение микробиологических исследований (КВО) (в дни занятости 50% и более с вредными веществами)</w:t>
            </w:r>
          </w:p>
        </w:tc>
        <w:tc>
          <w:tcPr>
            <w:tcW w:w="1314" w:type="dxa"/>
          </w:tcPr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3212-003</w:t>
            </w: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Фельдшер-лаборант </w:t>
            </w: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2,</w:t>
            </w: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5,</w:t>
            </w: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12,</w:t>
            </w:r>
          </w:p>
          <w:p w:rsidR="0098119B" w:rsidRPr="00CD558B" w:rsidRDefault="0098119B" w:rsidP="0098208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46</w:t>
            </w:r>
          </w:p>
        </w:tc>
        <w:tc>
          <w:tcPr>
            <w:tcW w:w="3646" w:type="dxa"/>
          </w:tcPr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иодопроизводные </w:t>
            </w: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спирты; </w:t>
            </w:r>
          </w:p>
          <w:p w:rsidR="0098119B" w:rsidRPr="00CD558B" w:rsidRDefault="0098119B" w:rsidP="00CF1C0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диметилсульфоксид</w:t>
            </w:r>
            <w:r w:rsidR="00BE4DEB" w:rsidRPr="00CD558B">
              <w:rPr>
                <w:rFonts w:ascii="Times New Roman" w:hAnsi="Times New Roman" w:cs="Times New Roman"/>
              </w:rPr>
              <w:t>, кислоты</w:t>
            </w:r>
            <w:r w:rsidRPr="00CD558B">
              <w:rPr>
                <w:rFonts w:ascii="Times New Roman" w:hAnsi="Times New Roman" w:cs="Times New Roman"/>
              </w:rPr>
              <w:t xml:space="preserve">; </w:t>
            </w:r>
          </w:p>
          <w:p w:rsidR="0098119B" w:rsidRPr="00CD558B" w:rsidRDefault="0098119B" w:rsidP="0098208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щелочноземельные элементы.</w:t>
            </w:r>
          </w:p>
        </w:tc>
      </w:tr>
      <w:tr w:rsidR="0098119B" w:rsidRPr="00CD558B" w:rsidTr="001A2696">
        <w:trPr>
          <w:trHeight w:val="58"/>
        </w:trPr>
        <w:tc>
          <w:tcPr>
            <w:tcW w:w="657" w:type="dxa"/>
          </w:tcPr>
          <w:p w:rsidR="0098119B" w:rsidRPr="00CD558B" w:rsidRDefault="0098119B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2" w:type="dxa"/>
          </w:tcPr>
          <w:p w:rsidR="0098119B" w:rsidRPr="00CD558B" w:rsidRDefault="0098119B" w:rsidP="00F05772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Районная поликлиника: Отделение медицинской </w:t>
            </w:r>
            <w:r w:rsidRPr="00CD558B">
              <w:rPr>
                <w:rFonts w:ascii="Times New Roman" w:hAnsi="Times New Roman" w:cs="Times New Roman"/>
              </w:rPr>
              <w:lastRenderedPageBreak/>
              <w:t>реабилитации: Физиотерапевтический кабинет (в дни занятости 50%  и более с вредными веществами)</w:t>
            </w:r>
          </w:p>
        </w:tc>
        <w:tc>
          <w:tcPr>
            <w:tcW w:w="1314" w:type="dxa"/>
          </w:tcPr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5321-002</w:t>
            </w:r>
          </w:p>
        </w:tc>
        <w:tc>
          <w:tcPr>
            <w:tcW w:w="3789" w:type="dxa"/>
          </w:tcPr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санитарка (отпуск грязелечения)</w:t>
            </w:r>
          </w:p>
        </w:tc>
        <w:tc>
          <w:tcPr>
            <w:tcW w:w="2396" w:type="dxa"/>
            <w:gridSpan w:val="2"/>
          </w:tcPr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</w:t>
            </w:r>
          </w:p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1 </w:t>
            </w:r>
          </w:p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п. 23</w:t>
            </w:r>
          </w:p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F0577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46" w:type="dxa"/>
          </w:tcPr>
          <w:p w:rsidR="0098119B" w:rsidRPr="00CD558B" w:rsidRDefault="0098119B" w:rsidP="00F05772">
            <w:pPr>
              <w:pStyle w:val="ab"/>
              <w:ind w:left="34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углеводороды ряда метана</w:t>
            </w:r>
          </w:p>
          <w:p w:rsidR="0098119B" w:rsidRPr="00CD558B" w:rsidRDefault="0098119B" w:rsidP="00F05772">
            <w:pPr>
              <w:pStyle w:val="ab"/>
              <w:ind w:left="34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углеводороды ряда этилена</w:t>
            </w:r>
          </w:p>
          <w:p w:rsidR="0098119B" w:rsidRPr="00CD558B" w:rsidRDefault="0098119B" w:rsidP="00F05772">
            <w:pPr>
              <w:pStyle w:val="ab"/>
              <w:ind w:left="34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сероводород</w:t>
            </w:r>
          </w:p>
        </w:tc>
      </w:tr>
      <w:tr w:rsidR="0098119B" w:rsidRPr="00CD558B" w:rsidTr="001A2696">
        <w:tc>
          <w:tcPr>
            <w:tcW w:w="657" w:type="dxa"/>
            <w:shd w:val="clear" w:color="auto" w:fill="FFFFFF" w:themeFill="background1"/>
          </w:tcPr>
          <w:p w:rsidR="0098119B" w:rsidRPr="00CD558B" w:rsidRDefault="0098119B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332" w:type="dxa"/>
          </w:tcPr>
          <w:p w:rsidR="0098119B" w:rsidRPr="00CD558B" w:rsidRDefault="0098119B" w:rsidP="00553DE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Лаборатория серодиагностики инфекционных заболеваний </w:t>
            </w:r>
          </w:p>
          <w:p w:rsidR="0098119B" w:rsidRPr="00CD558B" w:rsidRDefault="0098119B" w:rsidP="00591A3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(в дни занятости 50% и более с вредными веществами)</w:t>
            </w:r>
          </w:p>
        </w:tc>
        <w:tc>
          <w:tcPr>
            <w:tcW w:w="1314" w:type="dxa"/>
          </w:tcPr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A269E5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A269E5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A269E5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A50295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3212-003</w:t>
            </w:r>
          </w:p>
        </w:tc>
        <w:tc>
          <w:tcPr>
            <w:tcW w:w="3789" w:type="dxa"/>
          </w:tcPr>
          <w:p w:rsidR="0098119B" w:rsidRPr="00CD558B" w:rsidRDefault="0098119B" w:rsidP="003D5E6F">
            <w:pPr>
              <w:rPr>
                <w:rFonts w:ascii="Times New Roman" w:hAnsi="Times New Roman" w:cs="Times New Roman"/>
                <w:sz w:val="20"/>
              </w:rPr>
            </w:pPr>
            <w:r w:rsidRPr="00CD558B">
              <w:rPr>
                <w:rFonts w:ascii="Times New Roman" w:hAnsi="Times New Roman" w:cs="Times New Roman"/>
                <w:sz w:val="20"/>
              </w:rPr>
              <w:t xml:space="preserve">Врач  </w:t>
            </w:r>
            <w:r w:rsidRPr="00CD558B">
              <w:rPr>
                <w:rFonts w:ascii="Times New Roman" w:hAnsi="Times New Roman" w:cs="Times New Roman"/>
                <w:szCs w:val="24"/>
              </w:rPr>
              <w:t>клинической лабораторной диагностики</w:t>
            </w:r>
          </w:p>
          <w:p w:rsidR="0098119B" w:rsidRPr="00CD558B" w:rsidRDefault="0098119B" w:rsidP="003D5E6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(зав. лабораторией серодиагностики инфекционных заболеваний)</w:t>
            </w:r>
          </w:p>
          <w:p w:rsidR="0098119B" w:rsidRPr="00CD558B" w:rsidRDefault="0098119B" w:rsidP="003D5E6F">
            <w:pPr>
              <w:rPr>
                <w:rFonts w:ascii="Times New Roman" w:hAnsi="Times New Roman" w:cs="Times New Roman"/>
                <w:sz w:val="20"/>
              </w:rPr>
            </w:pPr>
            <w:r w:rsidRPr="00CD558B">
              <w:rPr>
                <w:rFonts w:ascii="Times New Roman" w:hAnsi="Times New Roman" w:cs="Times New Roman"/>
                <w:sz w:val="20"/>
              </w:rPr>
              <w:t xml:space="preserve">Врач  </w:t>
            </w:r>
            <w:r w:rsidRPr="00CD558B">
              <w:rPr>
                <w:rFonts w:ascii="Times New Roman" w:hAnsi="Times New Roman" w:cs="Times New Roman"/>
                <w:szCs w:val="24"/>
              </w:rPr>
              <w:t>клинической лабораторной диагностики</w:t>
            </w:r>
          </w:p>
          <w:p w:rsidR="0098119B" w:rsidRPr="00CD558B" w:rsidRDefault="0098119B" w:rsidP="00A50295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фельдшер-лаборант</w:t>
            </w:r>
          </w:p>
        </w:tc>
        <w:tc>
          <w:tcPr>
            <w:tcW w:w="2396" w:type="dxa"/>
            <w:gridSpan w:val="2"/>
          </w:tcPr>
          <w:p w:rsidR="00D44743" w:rsidRPr="00CD558B" w:rsidRDefault="00D44743" w:rsidP="00D4474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п.3</w:t>
            </w:r>
          </w:p>
          <w:p w:rsidR="0098119B" w:rsidRPr="00CD558B" w:rsidRDefault="0098119B" w:rsidP="00311E2A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5, </w:t>
            </w:r>
          </w:p>
          <w:p w:rsidR="00D44743" w:rsidRPr="00CD558B" w:rsidRDefault="00D44743" w:rsidP="00D4474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п.9</w:t>
            </w:r>
          </w:p>
          <w:p w:rsidR="0098119B" w:rsidRPr="00CD558B" w:rsidRDefault="0098119B" w:rsidP="00311E2A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23</w:t>
            </w:r>
          </w:p>
          <w:p w:rsidR="0098119B" w:rsidRPr="00CD558B" w:rsidRDefault="0098119B" w:rsidP="00D4474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46" w:type="dxa"/>
          </w:tcPr>
          <w:p w:rsidR="00D44743" w:rsidRPr="00CD558B" w:rsidRDefault="00D44743" w:rsidP="00D4474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Тетраметилбензидин;</w:t>
            </w:r>
          </w:p>
          <w:p w:rsidR="0098119B" w:rsidRPr="00CD558B" w:rsidRDefault="0098119B" w:rsidP="00C835D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спирты; </w:t>
            </w:r>
          </w:p>
          <w:p w:rsidR="00D44743" w:rsidRPr="00CD558B" w:rsidRDefault="00D44743" w:rsidP="00D4474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перекиси;</w:t>
            </w:r>
          </w:p>
          <w:p w:rsidR="0098119B" w:rsidRPr="00CD558B" w:rsidRDefault="00D44743" w:rsidP="00C6017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серная кислота.</w:t>
            </w:r>
          </w:p>
          <w:p w:rsidR="0098119B" w:rsidRPr="00CD558B" w:rsidRDefault="0098119B" w:rsidP="00D4474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119B" w:rsidRPr="00CD558B" w:rsidTr="001A2696">
        <w:tc>
          <w:tcPr>
            <w:tcW w:w="657" w:type="dxa"/>
            <w:shd w:val="clear" w:color="auto" w:fill="FFFFFF" w:themeFill="background1"/>
          </w:tcPr>
          <w:p w:rsidR="0098119B" w:rsidRPr="00CD558B" w:rsidRDefault="0098119B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2" w:type="dxa"/>
          </w:tcPr>
          <w:p w:rsidR="0098119B" w:rsidRPr="00CD558B" w:rsidRDefault="0098119B" w:rsidP="008078D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Лечебно-диагностические подразделения стационара: Экспресс-лаборатория (при работе в ручную, в дни занятости 50% и более с вредными веществами)</w:t>
            </w:r>
          </w:p>
        </w:tc>
        <w:tc>
          <w:tcPr>
            <w:tcW w:w="1314" w:type="dxa"/>
          </w:tcPr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3212-003</w:t>
            </w:r>
          </w:p>
        </w:tc>
        <w:tc>
          <w:tcPr>
            <w:tcW w:w="3789" w:type="dxa"/>
          </w:tcPr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  <w:sz w:val="20"/>
              </w:rPr>
              <w:t xml:space="preserve">Фельдшер-лаборант </w:t>
            </w:r>
          </w:p>
        </w:tc>
        <w:tc>
          <w:tcPr>
            <w:tcW w:w="2396" w:type="dxa"/>
            <w:gridSpan w:val="2"/>
          </w:tcPr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п.5</w:t>
            </w:r>
          </w:p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6, </w:t>
            </w:r>
          </w:p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12,</w:t>
            </w:r>
          </w:p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31, </w:t>
            </w:r>
          </w:p>
        </w:tc>
        <w:tc>
          <w:tcPr>
            <w:tcW w:w="3646" w:type="dxa"/>
          </w:tcPr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спирты</w:t>
            </w:r>
          </w:p>
          <w:p w:rsidR="0098119B" w:rsidRPr="00CD558B" w:rsidRDefault="0098119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фенолы</w:t>
            </w:r>
          </w:p>
          <w:p w:rsidR="0098119B" w:rsidRPr="00CD558B" w:rsidRDefault="0098119B" w:rsidP="008D70A1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кислоты (уксусная); ацетонциангидрин; </w:t>
            </w:r>
          </w:p>
        </w:tc>
      </w:tr>
      <w:tr w:rsidR="0098119B" w:rsidRPr="00CD558B" w:rsidTr="001A2696">
        <w:tc>
          <w:tcPr>
            <w:tcW w:w="657" w:type="dxa"/>
          </w:tcPr>
          <w:p w:rsidR="0098119B" w:rsidRPr="00CD558B" w:rsidRDefault="0098119B" w:rsidP="00666F5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2" w:type="dxa"/>
          </w:tcPr>
          <w:p w:rsidR="0098119B" w:rsidRPr="00CD558B" w:rsidRDefault="0098119B" w:rsidP="00251794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Хозяйственно- обслуживающий персонал (в дни  выполнения  сварочных работ и занятости с вредными веществами 50% и более)</w:t>
            </w:r>
          </w:p>
        </w:tc>
        <w:tc>
          <w:tcPr>
            <w:tcW w:w="1314" w:type="dxa"/>
          </w:tcPr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7212-019</w:t>
            </w:r>
          </w:p>
        </w:tc>
        <w:tc>
          <w:tcPr>
            <w:tcW w:w="3789" w:type="dxa"/>
          </w:tcPr>
          <w:p w:rsidR="0098119B" w:rsidRPr="00CD558B" w:rsidRDefault="0098119B" w:rsidP="000C0B1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Электрогазосварщик </w:t>
            </w:r>
          </w:p>
        </w:tc>
        <w:tc>
          <w:tcPr>
            <w:tcW w:w="2396" w:type="dxa"/>
            <w:gridSpan w:val="2"/>
          </w:tcPr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35,</w:t>
            </w:r>
          </w:p>
          <w:p w:rsidR="0098119B" w:rsidRPr="00CD558B" w:rsidRDefault="0098119B" w:rsidP="0038474C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22,</w:t>
            </w:r>
          </w:p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40,</w:t>
            </w:r>
          </w:p>
          <w:p w:rsidR="0098119B" w:rsidRPr="00CD558B" w:rsidRDefault="0098119B" w:rsidP="00371F9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46" w:type="dxa"/>
          </w:tcPr>
          <w:p w:rsidR="0098119B" w:rsidRPr="00CD558B" w:rsidRDefault="0098119B" w:rsidP="00447D88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марганец и его соединения,</w:t>
            </w:r>
          </w:p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фтористый водород;</w:t>
            </w:r>
          </w:p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соединения хрома;</w:t>
            </w:r>
          </w:p>
          <w:p w:rsidR="0098119B" w:rsidRPr="00CD558B" w:rsidRDefault="0098119B" w:rsidP="007A0976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119B" w:rsidRPr="00CD558B" w:rsidTr="000D55B4">
        <w:trPr>
          <w:trHeight w:val="1088"/>
        </w:trPr>
        <w:tc>
          <w:tcPr>
            <w:tcW w:w="657" w:type="dxa"/>
          </w:tcPr>
          <w:p w:rsidR="0098119B" w:rsidRPr="00CD558B" w:rsidRDefault="0098119B" w:rsidP="00B76CBA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2" w:type="dxa"/>
          </w:tcPr>
          <w:p w:rsidR="0098119B" w:rsidRPr="00CD558B" w:rsidRDefault="0098119B" w:rsidP="00B0474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Отделение гемодиализа и экстракорпоральных методов детоксикации (в дни занятости 50% и более с вредными веществами)</w:t>
            </w:r>
          </w:p>
        </w:tc>
        <w:tc>
          <w:tcPr>
            <w:tcW w:w="1314" w:type="dxa"/>
          </w:tcPr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</w:p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3221-001</w:t>
            </w:r>
          </w:p>
        </w:tc>
        <w:tc>
          <w:tcPr>
            <w:tcW w:w="3789" w:type="dxa"/>
          </w:tcPr>
          <w:p w:rsidR="0098119B" w:rsidRPr="00CD558B" w:rsidRDefault="0098119B" w:rsidP="00B0474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Врач анестезиолог-реаниматолог (заведующий отделением гемодиализа и экстракорпоральных методов детоксикации),  </w:t>
            </w:r>
          </w:p>
          <w:p w:rsidR="0098119B" w:rsidRPr="00CD558B" w:rsidRDefault="0098119B" w:rsidP="00B0474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Врач анестезиолог-реаниматолог, </w:t>
            </w:r>
          </w:p>
          <w:p w:rsidR="0098119B" w:rsidRPr="00CD558B" w:rsidRDefault="0098119B" w:rsidP="00B0474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2396" w:type="dxa"/>
            <w:gridSpan w:val="2"/>
          </w:tcPr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12</w:t>
            </w:r>
          </w:p>
        </w:tc>
        <w:tc>
          <w:tcPr>
            <w:tcW w:w="3646" w:type="dxa"/>
          </w:tcPr>
          <w:p w:rsidR="0098119B" w:rsidRPr="00CD558B" w:rsidRDefault="0098119B" w:rsidP="00B0474D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уксусная кислота</w:t>
            </w:r>
          </w:p>
        </w:tc>
      </w:tr>
      <w:tr w:rsidR="0098119B" w:rsidRPr="00CD558B" w:rsidTr="00E73CBE">
        <w:trPr>
          <w:trHeight w:val="333"/>
        </w:trPr>
        <w:tc>
          <w:tcPr>
            <w:tcW w:w="15134" w:type="dxa"/>
            <w:gridSpan w:val="7"/>
          </w:tcPr>
          <w:p w:rsidR="0098119B" w:rsidRPr="00CD558B" w:rsidRDefault="0098119B" w:rsidP="00666F5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558B">
              <w:rPr>
                <w:rFonts w:ascii="Times New Roman" w:hAnsi="Times New Roman" w:cs="Times New Roman"/>
                <w:b/>
              </w:rPr>
              <w:t>Поликлиники</w:t>
            </w:r>
          </w:p>
        </w:tc>
      </w:tr>
      <w:tr w:rsidR="00BE4DEB" w:rsidRPr="00CD558B" w:rsidTr="001A2696">
        <w:tc>
          <w:tcPr>
            <w:tcW w:w="657" w:type="dxa"/>
            <w:shd w:val="clear" w:color="auto" w:fill="FFFFFF" w:themeFill="background1"/>
          </w:tcPr>
          <w:p w:rsidR="00BE4DEB" w:rsidRPr="00CD558B" w:rsidRDefault="00BE4DEB" w:rsidP="00D43DA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2" w:type="dxa"/>
          </w:tcPr>
          <w:p w:rsidR="00BE4DEB" w:rsidRPr="00CD558B" w:rsidRDefault="00BE4DEB" w:rsidP="004E5546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Городская поликлиника: </w:t>
            </w:r>
          </w:p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Клинико-диагностическая лаборатория (при работе в ручную, 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3212-003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Фельдшер-лаборант 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5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п.12, 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31, 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п.6</w:t>
            </w:r>
          </w:p>
        </w:tc>
        <w:tc>
          <w:tcPr>
            <w:tcW w:w="3646" w:type="dxa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спирт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кислоты (уксусная); 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ацетонциангидрид; 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фенолы</w:t>
            </w:r>
          </w:p>
        </w:tc>
      </w:tr>
      <w:tr w:rsidR="00BE4DEB" w:rsidRPr="00CD558B" w:rsidTr="001A2696">
        <w:tc>
          <w:tcPr>
            <w:tcW w:w="657" w:type="dxa"/>
            <w:shd w:val="clear" w:color="auto" w:fill="FFFFFF" w:themeFill="background1"/>
          </w:tcPr>
          <w:p w:rsidR="00BE4DEB" w:rsidRPr="00CD558B" w:rsidRDefault="00BE4DEB" w:rsidP="00D43DA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2" w:type="dxa"/>
          </w:tcPr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  <w:spacing w:val="-10"/>
              </w:rPr>
            </w:pPr>
            <w:r w:rsidRPr="00CD558B">
              <w:rPr>
                <w:rFonts w:ascii="Times New Roman" w:hAnsi="Times New Roman" w:cs="Times New Roman"/>
                <w:spacing w:val="-10"/>
              </w:rPr>
              <w:t xml:space="preserve">Стоматологическая поликлиника: 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  <w:spacing w:val="-10"/>
              </w:rPr>
              <w:t>Ортопедическое отделение</w:t>
            </w:r>
            <w:r w:rsidRPr="00CD558B">
              <w:rPr>
                <w:rFonts w:ascii="Times New Roman" w:hAnsi="Times New Roman" w:cs="Times New Roman"/>
              </w:rPr>
              <w:t xml:space="preserve">  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(за счет себестоимости (в дни занятости 50% и более с вредными веществами))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314" w:type="dxa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3214-001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Зубной техник</w:t>
            </w:r>
          </w:p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п.2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п.5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п.9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п.26,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40,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42,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п.52 </w:t>
            </w:r>
          </w:p>
        </w:tc>
        <w:tc>
          <w:tcPr>
            <w:tcW w:w="3646" w:type="dxa"/>
          </w:tcPr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Бензин, парафин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Фторпроизводные: фторсодержащий сополимер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спирт 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перекись бензоила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азотная кислота;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хром;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никель;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сажа</w:t>
            </w:r>
          </w:p>
        </w:tc>
      </w:tr>
      <w:tr w:rsidR="00BE4DEB" w:rsidRPr="00CD558B" w:rsidTr="001A2696">
        <w:tc>
          <w:tcPr>
            <w:tcW w:w="657" w:type="dxa"/>
            <w:shd w:val="clear" w:color="auto" w:fill="FFFFFF" w:themeFill="background1"/>
          </w:tcPr>
          <w:p w:rsidR="00BE4DEB" w:rsidRPr="00CD558B" w:rsidRDefault="00BE4DEB" w:rsidP="00D43DA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332" w:type="dxa"/>
          </w:tcPr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  <w:spacing w:val="-10"/>
              </w:rPr>
            </w:pPr>
            <w:r w:rsidRPr="00CD558B">
              <w:rPr>
                <w:rFonts w:ascii="Times New Roman" w:hAnsi="Times New Roman" w:cs="Times New Roman"/>
                <w:spacing w:val="-10"/>
              </w:rPr>
              <w:t xml:space="preserve">Стоматологическая поликлиника: 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  <w:spacing w:val="-10"/>
              </w:rPr>
              <w:t>Ортопедическое отделение</w:t>
            </w:r>
            <w:r w:rsidRPr="00CD558B">
              <w:rPr>
                <w:rFonts w:ascii="Times New Roman" w:hAnsi="Times New Roman" w:cs="Times New Roman"/>
              </w:rPr>
              <w:t xml:space="preserve">  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  <w:spacing w:val="-10"/>
              </w:rPr>
            </w:pPr>
            <w:r w:rsidRPr="00CD558B">
              <w:rPr>
                <w:rFonts w:ascii="Times New Roman" w:hAnsi="Times New Roman" w:cs="Times New Roman"/>
              </w:rPr>
              <w:t>(за счет себестоимости (в дни занятости 50% и более с вредными веществами))</w:t>
            </w:r>
          </w:p>
        </w:tc>
        <w:tc>
          <w:tcPr>
            <w:tcW w:w="1314" w:type="dxa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3214-001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зубной техник (по металлокерамике)</w:t>
            </w:r>
          </w:p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п.2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п.11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п.5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40,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42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п.52</w:t>
            </w:r>
          </w:p>
        </w:tc>
        <w:tc>
          <w:tcPr>
            <w:tcW w:w="3646" w:type="dxa"/>
          </w:tcPr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парафин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Фторпроизводные: фторсодержащий сополимер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ацетон;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спирт 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хром;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никель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сажа</w:t>
            </w:r>
          </w:p>
        </w:tc>
      </w:tr>
      <w:tr w:rsidR="00BE4DEB" w:rsidRPr="00CD558B" w:rsidTr="001A2696">
        <w:tc>
          <w:tcPr>
            <w:tcW w:w="657" w:type="dxa"/>
            <w:shd w:val="clear" w:color="auto" w:fill="FFFFFF" w:themeFill="background1"/>
          </w:tcPr>
          <w:p w:rsidR="00BE4DEB" w:rsidRPr="00CD558B" w:rsidRDefault="00BE4DEB" w:rsidP="00B76CBA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2" w:type="dxa"/>
          </w:tcPr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  <w:spacing w:val="-10"/>
              </w:rPr>
            </w:pPr>
            <w:r w:rsidRPr="00CD558B">
              <w:rPr>
                <w:rFonts w:ascii="Times New Roman" w:hAnsi="Times New Roman" w:cs="Times New Roman"/>
                <w:spacing w:val="-10"/>
              </w:rPr>
              <w:t xml:space="preserve">Стоматологическая поликлиника: 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  <w:spacing w:val="-10"/>
              </w:rPr>
              <w:t>Терапевтическое отделение</w:t>
            </w:r>
            <w:r w:rsidRPr="00CD558B">
              <w:rPr>
                <w:rFonts w:ascii="Times New Roman" w:hAnsi="Times New Roman" w:cs="Times New Roman"/>
              </w:rPr>
              <w:t xml:space="preserve">  </w:t>
            </w:r>
          </w:p>
          <w:p w:rsidR="00BE4DEB" w:rsidRPr="00CD558B" w:rsidRDefault="00BE4DEB" w:rsidP="004E5546">
            <w:pPr>
              <w:ind w:right="-106"/>
              <w:rPr>
                <w:rFonts w:ascii="Times New Roman" w:hAnsi="Times New Roman" w:cs="Times New Roman"/>
                <w:spacing w:val="-10"/>
              </w:rPr>
            </w:pPr>
            <w:r w:rsidRPr="00CD558B">
              <w:rPr>
                <w:rFonts w:ascii="Times New Roman" w:hAnsi="Times New Roman" w:cs="Times New Roman"/>
              </w:rPr>
              <w:t xml:space="preserve"> 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3214-001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Зубной техник </w:t>
            </w:r>
          </w:p>
          <w:p w:rsidR="00BE4DEB" w:rsidRPr="00CD558B" w:rsidRDefault="00BE4DEB" w:rsidP="004E554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1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п.2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п.5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п.9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п.26,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40,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42,</w:t>
            </w:r>
          </w:p>
          <w:p w:rsidR="00BE4DEB" w:rsidRPr="00CD558B" w:rsidRDefault="00BE4DEB" w:rsidP="004E554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п.52 </w:t>
            </w:r>
          </w:p>
        </w:tc>
        <w:tc>
          <w:tcPr>
            <w:tcW w:w="3646" w:type="dxa"/>
          </w:tcPr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Бензин, парафин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Фторпроизводные: фторсодержащий сополимер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спирт 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перекись бензоила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азотная кислота;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хром;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никель;</w:t>
            </w:r>
          </w:p>
          <w:p w:rsidR="00BE4DEB" w:rsidRPr="00CD558B" w:rsidRDefault="00BE4DEB" w:rsidP="004E5546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сажа</w:t>
            </w:r>
          </w:p>
        </w:tc>
      </w:tr>
      <w:tr w:rsidR="00BE4DEB" w:rsidRPr="00CD558B" w:rsidTr="00E73CBE">
        <w:tc>
          <w:tcPr>
            <w:tcW w:w="15134" w:type="dxa"/>
            <w:gridSpan w:val="7"/>
          </w:tcPr>
          <w:p w:rsidR="00BE4DEB" w:rsidRPr="00CD558B" w:rsidRDefault="00BE4DEB" w:rsidP="00666F5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558B">
              <w:rPr>
                <w:rFonts w:ascii="Times New Roman" w:hAnsi="Times New Roman" w:cs="Times New Roman"/>
                <w:b/>
              </w:rPr>
              <w:t xml:space="preserve">Район </w:t>
            </w:r>
          </w:p>
        </w:tc>
      </w:tr>
      <w:tr w:rsidR="00BE4DEB" w:rsidRPr="00CD558B" w:rsidTr="001A2696">
        <w:trPr>
          <w:trHeight w:val="284"/>
        </w:trPr>
        <w:tc>
          <w:tcPr>
            <w:tcW w:w="657" w:type="dxa"/>
            <w:shd w:val="clear" w:color="auto" w:fill="FFFFFF" w:themeFill="background1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32" w:type="dxa"/>
          </w:tcPr>
          <w:p w:rsidR="00BE4DEB" w:rsidRPr="00CD558B" w:rsidRDefault="00BE4DEB" w:rsidP="00F6090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Росская горпоселковая  поликлиника. Вспомогательные лечебно-диагностические подразделения: Клинико-диагностическая лаборатория (при работе в ручную, 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3212-003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фельдшер-лаборант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5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п.12, 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31, 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п.6</w:t>
            </w:r>
          </w:p>
        </w:tc>
        <w:tc>
          <w:tcPr>
            <w:tcW w:w="3646" w:type="dxa"/>
          </w:tcPr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спирт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кислоты (уксусная); 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ацетонциангидрид; 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фенолы</w:t>
            </w:r>
          </w:p>
        </w:tc>
      </w:tr>
      <w:tr w:rsidR="00BE4DEB" w:rsidRPr="00CD558B" w:rsidTr="001A2696">
        <w:trPr>
          <w:trHeight w:val="284"/>
        </w:trPr>
        <w:tc>
          <w:tcPr>
            <w:tcW w:w="657" w:type="dxa"/>
            <w:shd w:val="clear" w:color="auto" w:fill="FFFFFF" w:themeFill="background1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2" w:type="dxa"/>
          </w:tcPr>
          <w:p w:rsidR="00BE4DEB" w:rsidRPr="00CD558B" w:rsidRDefault="00BE4DEB" w:rsidP="00F6090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Красносельская  горпоселковая поликлиника. Клинико–</w:t>
            </w:r>
            <w:r w:rsidRPr="00CD558B">
              <w:rPr>
                <w:rFonts w:ascii="Times New Roman" w:hAnsi="Times New Roman" w:cs="Times New Roman"/>
              </w:rPr>
              <w:lastRenderedPageBreak/>
              <w:t>диагностическая лаборатория (при работе в ручную, 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3212-003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  <w:lang w:val="en-US"/>
              </w:rPr>
            </w:pPr>
            <w:r w:rsidRPr="00CD558B">
              <w:rPr>
                <w:rFonts w:ascii="Times New Roman" w:hAnsi="Times New Roman" w:cs="Times New Roman"/>
              </w:rPr>
              <w:t>фельдшер-лаборант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5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п. 6, 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п. 12,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 31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46" w:type="dxa"/>
          </w:tcPr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Метиловый спирт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фенолы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 xml:space="preserve">кислоты (уксусная); 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ацетонциангидрин; </w:t>
            </w:r>
          </w:p>
          <w:p w:rsidR="00BE4DEB" w:rsidRPr="00CD558B" w:rsidRDefault="00BE4DEB" w:rsidP="00BC0932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BE4DEB" w:rsidRPr="00CD558B" w:rsidTr="00E73CBE">
        <w:tc>
          <w:tcPr>
            <w:tcW w:w="15134" w:type="dxa"/>
            <w:gridSpan w:val="7"/>
          </w:tcPr>
          <w:p w:rsidR="00BE4DEB" w:rsidRPr="00CD558B" w:rsidRDefault="00BE4DEB" w:rsidP="00D937C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5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Бесплатное получение кефира и сока </w:t>
            </w:r>
          </w:p>
        </w:tc>
      </w:tr>
      <w:tr w:rsidR="00BE4DEB" w:rsidRPr="00CD558B" w:rsidTr="00835797">
        <w:trPr>
          <w:trHeight w:val="374"/>
        </w:trPr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2" w:type="dxa"/>
          </w:tcPr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Рентгеновское отделение(в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680F5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Врач-рентгенолог (заведующий рентгеновским отделением), </w:t>
            </w:r>
          </w:p>
          <w:p w:rsidR="00BE4DEB" w:rsidRPr="00CD558B" w:rsidRDefault="00BE4DEB" w:rsidP="00680F5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 (старший)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2841F0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835797">
        <w:trPr>
          <w:trHeight w:val="374"/>
        </w:trPr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2" w:type="dxa"/>
          </w:tcPr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Рентгеновское отделение:</w:t>
            </w:r>
          </w:p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Рентгеновский кабинет (районной поликлиники) 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2841F0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2" w:type="dxa"/>
          </w:tcPr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Рентгеновское отделение:</w:t>
            </w:r>
          </w:p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Рентгеновский кабинет (стационара) 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5321-002</w:t>
            </w:r>
          </w:p>
        </w:tc>
        <w:tc>
          <w:tcPr>
            <w:tcW w:w="3789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Врач-рентгенолог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Санитарка 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2841F0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2" w:type="dxa"/>
          </w:tcPr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Рентгеновское отделение:</w:t>
            </w:r>
          </w:p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Передвижной флюорографический аппарат (кабинет) 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2841F0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2" w:type="dxa"/>
          </w:tcPr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Рентгеновское отделение:</w:t>
            </w:r>
          </w:p>
          <w:p w:rsidR="00BE4DEB" w:rsidRPr="00CD558B" w:rsidRDefault="00BE4DEB" w:rsidP="002841F0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рентгеновский кабинет (городская поликлиника) 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2841F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2841F0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095B7F">
        <w:trPr>
          <w:trHeight w:val="447"/>
        </w:trPr>
        <w:tc>
          <w:tcPr>
            <w:tcW w:w="657" w:type="dxa"/>
            <w:vMerge w:val="restart"/>
          </w:tcPr>
          <w:p w:rsidR="00BE4DEB" w:rsidRPr="00CD558B" w:rsidRDefault="00BE4DEB" w:rsidP="00316FF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2" w:type="dxa"/>
            <w:vMerge w:val="restart"/>
          </w:tcPr>
          <w:p w:rsidR="00BE4DEB" w:rsidRPr="00CD558B" w:rsidRDefault="00BE4DEB" w:rsidP="00F944CC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Кабинет рентгенокомпьютерной диагностики 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0F1D61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70F64">
        <w:trPr>
          <w:trHeight w:val="716"/>
        </w:trPr>
        <w:tc>
          <w:tcPr>
            <w:tcW w:w="657" w:type="dxa"/>
            <w:vMerge/>
          </w:tcPr>
          <w:p w:rsidR="00BE4DEB" w:rsidRPr="00CD558B" w:rsidRDefault="00BE4DEB" w:rsidP="0023699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32" w:type="dxa"/>
            <w:vMerge/>
          </w:tcPr>
          <w:p w:rsidR="00BE4DEB" w:rsidRPr="00CD558B" w:rsidRDefault="00BE4DEB" w:rsidP="008146DE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3221-001</w:t>
            </w:r>
          </w:p>
        </w:tc>
        <w:tc>
          <w:tcPr>
            <w:tcW w:w="3789" w:type="dxa"/>
          </w:tcPr>
          <w:p w:rsidR="00BE4DEB" w:rsidRPr="00CD558B" w:rsidRDefault="00BE4DEB" w:rsidP="00F944CC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Медицинская сестра </w:t>
            </w:r>
          </w:p>
        </w:tc>
        <w:tc>
          <w:tcPr>
            <w:tcW w:w="2396" w:type="dxa"/>
            <w:gridSpan w:val="2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 w:rsidP="000F1D61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2" w:type="dxa"/>
          </w:tcPr>
          <w:p w:rsidR="00BE4DEB" w:rsidRPr="00CD558B" w:rsidRDefault="00BE4DEB" w:rsidP="00A50A87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Стоматологическая поликлиника:</w:t>
            </w:r>
          </w:p>
          <w:p w:rsidR="00BE4DEB" w:rsidRPr="00CD558B" w:rsidRDefault="00BE4DEB" w:rsidP="00A50A87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Рентгеновский кабинет(в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lastRenderedPageBreak/>
              <w:t>3211-001</w:t>
            </w:r>
          </w:p>
        </w:tc>
        <w:tc>
          <w:tcPr>
            <w:tcW w:w="3789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2" w:type="dxa"/>
          </w:tcPr>
          <w:p w:rsidR="00BE4DEB" w:rsidRPr="00CD558B" w:rsidRDefault="00BE4DEB" w:rsidP="00A50A87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 xml:space="preserve">Росская горпоселковая  поликлиника: </w:t>
            </w:r>
          </w:p>
          <w:p w:rsidR="00BE4DEB" w:rsidRPr="00CD558B" w:rsidRDefault="00BE4DEB" w:rsidP="00A50A87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Рентгеновский кабинет(в дни занятости 50% и более с вредными веществами)</w:t>
            </w:r>
          </w:p>
        </w:tc>
        <w:tc>
          <w:tcPr>
            <w:tcW w:w="1314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</w:tcPr>
          <w:p w:rsidR="00BE4DEB" w:rsidRPr="00CD558B" w:rsidRDefault="00BE4DEB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  <w:tcBorders>
              <w:bottom w:val="single" w:sz="4" w:space="0" w:color="auto"/>
            </w:tcBorders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BE4DEB" w:rsidRPr="00CD558B" w:rsidRDefault="00BE4DEB" w:rsidP="0023699C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Рентгеновский кабинет на хозрасчетной основе (за счет себестоимости) (в дни занятости 50% и более с вредными веществами)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  <w:tcBorders>
              <w:bottom w:val="single" w:sz="4" w:space="0" w:color="auto"/>
            </w:tcBorders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  <w:tcBorders>
              <w:bottom w:val="single" w:sz="4" w:space="0" w:color="auto"/>
            </w:tcBorders>
          </w:tcPr>
          <w:p w:rsidR="00BE4DEB" w:rsidRPr="00CD558B" w:rsidRDefault="00BE4DEB" w:rsidP="007A0976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  <w:tcBorders>
              <w:bottom w:val="single" w:sz="4" w:space="0" w:color="auto"/>
            </w:tcBorders>
          </w:tcPr>
          <w:p w:rsidR="00BE4DEB" w:rsidRPr="00CD558B" w:rsidRDefault="00BE4DEB"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1A2696">
        <w:tc>
          <w:tcPr>
            <w:tcW w:w="657" w:type="dxa"/>
            <w:tcBorders>
              <w:bottom w:val="single" w:sz="4" w:space="0" w:color="auto"/>
            </w:tcBorders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BE4DEB" w:rsidRPr="00CD558B" w:rsidRDefault="00BE4DEB" w:rsidP="0023699C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Кабинет рентгенокомпьютерной диагностики на хозрасчетной основе (за счет себестоимости) (в дни занятости 50% и более с вредными веществами)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BE4DEB" w:rsidRPr="00CD558B" w:rsidRDefault="00BE4DE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  <w:tcBorders>
              <w:bottom w:val="single" w:sz="4" w:space="0" w:color="auto"/>
            </w:tcBorders>
          </w:tcPr>
          <w:p w:rsidR="00BE4DEB" w:rsidRPr="00CD558B" w:rsidRDefault="00BE4DEB" w:rsidP="00D23528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D23528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  <w:tcBorders>
              <w:bottom w:val="single" w:sz="4" w:space="0" w:color="auto"/>
            </w:tcBorders>
          </w:tcPr>
          <w:p w:rsidR="00BE4DEB" w:rsidRPr="00CD558B" w:rsidRDefault="00BE4DEB" w:rsidP="008078DE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  <w:tcBorders>
              <w:bottom w:val="single" w:sz="4" w:space="0" w:color="auto"/>
            </w:tcBorders>
          </w:tcPr>
          <w:p w:rsidR="00BE4DEB" w:rsidRPr="00CD558B" w:rsidRDefault="00BE4DEB" w:rsidP="000F1D61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CD558B" w:rsidTr="00D57810">
        <w:trPr>
          <w:trHeight w:val="2279"/>
        </w:trPr>
        <w:tc>
          <w:tcPr>
            <w:tcW w:w="657" w:type="dxa"/>
            <w:tcBorders>
              <w:bottom w:val="single" w:sz="4" w:space="0" w:color="auto"/>
            </w:tcBorders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BE4DEB" w:rsidRPr="00CD558B" w:rsidRDefault="00BE4DEB" w:rsidP="00316FF3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Ангиографический кабинет (рентгенооперационная) (в дни занятости 50% и более с вредными веществами)</w:t>
            </w:r>
          </w:p>
          <w:p w:rsidR="00BE4DEB" w:rsidRPr="00CD558B" w:rsidRDefault="00BE4DEB" w:rsidP="00316FF3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2212-003</w:t>
            </w: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3221-001</w:t>
            </w: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3221-001</w:t>
            </w:r>
          </w:p>
          <w:p w:rsidR="00BE4DEB" w:rsidRPr="00CD558B" w:rsidRDefault="00BE4DEB" w:rsidP="006E453F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3221-001</w:t>
            </w:r>
          </w:p>
        </w:tc>
        <w:tc>
          <w:tcPr>
            <w:tcW w:w="3789" w:type="dxa"/>
            <w:tcBorders>
              <w:bottom w:val="single" w:sz="4" w:space="0" w:color="auto"/>
            </w:tcBorders>
          </w:tcPr>
          <w:p w:rsidR="00BE4DEB" w:rsidRPr="00CD558B" w:rsidRDefault="00BE4DEB" w:rsidP="00316FF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Врач-рентгено-эндоваскулярный хирург (заведующий ангиографическим кабинетом)</w:t>
            </w:r>
          </w:p>
          <w:p w:rsidR="00BE4DEB" w:rsidRPr="00CD558B" w:rsidRDefault="00BE4DEB" w:rsidP="00D5781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Врач-рентгено-эндоваскулярный хирург</w:t>
            </w:r>
          </w:p>
          <w:p w:rsidR="00BE4DEB" w:rsidRPr="00CD558B" w:rsidRDefault="00BE4DEB" w:rsidP="00D5781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Врач-анестезиолог-реаниматолог</w:t>
            </w:r>
          </w:p>
          <w:p w:rsidR="00BE4DEB" w:rsidRPr="00CD558B" w:rsidRDefault="00BE4DEB" w:rsidP="00D5781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Медицинская сестра (старшая)</w:t>
            </w:r>
          </w:p>
          <w:p w:rsidR="00BE4DEB" w:rsidRPr="00CD558B" w:rsidRDefault="00BE4DEB" w:rsidP="00D57810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Медицинская сестра операционная</w:t>
            </w:r>
          </w:p>
          <w:p w:rsidR="00BE4DEB" w:rsidRPr="00CD558B" w:rsidRDefault="00BE4DEB" w:rsidP="00D92FFA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Медицинская сестра-анестезист</w:t>
            </w:r>
          </w:p>
        </w:tc>
        <w:tc>
          <w:tcPr>
            <w:tcW w:w="2396" w:type="dxa"/>
            <w:gridSpan w:val="2"/>
            <w:tcBorders>
              <w:bottom w:val="single" w:sz="4" w:space="0" w:color="auto"/>
            </w:tcBorders>
          </w:tcPr>
          <w:p w:rsidR="00BE4DEB" w:rsidRPr="00CD558B" w:rsidRDefault="00BE4DEB" w:rsidP="00316FF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П.5</w:t>
            </w:r>
          </w:p>
          <w:p w:rsidR="00BE4DEB" w:rsidRPr="00CD558B" w:rsidRDefault="00BE4DEB" w:rsidP="00316FF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  <w:tcBorders>
              <w:bottom w:val="single" w:sz="4" w:space="0" w:color="auto"/>
            </w:tcBorders>
          </w:tcPr>
          <w:p w:rsidR="00BE4DEB" w:rsidRPr="00CD558B" w:rsidRDefault="00BE4DEB" w:rsidP="00316FF3">
            <w:pPr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Спирты</w:t>
            </w:r>
          </w:p>
          <w:p w:rsidR="00BE4DEB" w:rsidRPr="00CD558B" w:rsidRDefault="00BE4DEB" w:rsidP="00316FF3">
            <w:pPr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Свинец</w:t>
            </w:r>
          </w:p>
          <w:p w:rsidR="00BE4DEB" w:rsidRPr="00CD558B" w:rsidRDefault="00BE4DEB" w:rsidP="00316FF3">
            <w:pPr>
              <w:rPr>
                <w:rFonts w:ascii="Times New Roman" w:hAnsi="Times New Roman" w:cs="Times New Roman"/>
              </w:rPr>
            </w:pPr>
          </w:p>
        </w:tc>
      </w:tr>
      <w:tr w:rsidR="00BE4DEB" w:rsidRPr="00CD558B" w:rsidTr="00D92FFA">
        <w:trPr>
          <w:trHeight w:val="349"/>
        </w:trPr>
        <w:tc>
          <w:tcPr>
            <w:tcW w:w="657" w:type="dxa"/>
            <w:tcBorders>
              <w:bottom w:val="single" w:sz="4" w:space="0" w:color="auto"/>
            </w:tcBorders>
          </w:tcPr>
          <w:p w:rsidR="00BE4DEB" w:rsidRPr="00CD558B" w:rsidRDefault="00BE4DEB" w:rsidP="00BE4DEB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BE4DEB" w:rsidRPr="00CD558B" w:rsidRDefault="00BE4DEB" w:rsidP="00D92FFA">
            <w:pPr>
              <w:ind w:right="-36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Ангиографический кабинет (рентгенооперационная) (в дни занятости 50% и более с вредными веществами)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3211-001</w:t>
            </w:r>
          </w:p>
        </w:tc>
        <w:tc>
          <w:tcPr>
            <w:tcW w:w="3789" w:type="dxa"/>
            <w:tcBorders>
              <w:bottom w:val="single" w:sz="4" w:space="0" w:color="auto"/>
            </w:tcBorders>
          </w:tcPr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Рентгенолаборант</w:t>
            </w:r>
          </w:p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  <w:tcBorders>
              <w:bottom w:val="single" w:sz="4" w:space="0" w:color="auto"/>
            </w:tcBorders>
          </w:tcPr>
          <w:p w:rsidR="00BE4DEB" w:rsidRPr="00CD558B" w:rsidRDefault="00BE4DEB" w:rsidP="00F81BE3">
            <w:pPr>
              <w:contextualSpacing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П.44</w:t>
            </w:r>
          </w:p>
        </w:tc>
        <w:tc>
          <w:tcPr>
            <w:tcW w:w="3646" w:type="dxa"/>
            <w:tcBorders>
              <w:bottom w:val="single" w:sz="4" w:space="0" w:color="auto"/>
            </w:tcBorders>
          </w:tcPr>
          <w:p w:rsidR="00BE4DEB" w:rsidRPr="00CD558B" w:rsidRDefault="00BE4DEB" w:rsidP="00F81BE3">
            <w:pPr>
              <w:ind w:right="-45"/>
              <w:rPr>
                <w:rFonts w:ascii="Times New Roman" w:hAnsi="Times New Roman" w:cs="Times New Roman"/>
              </w:rPr>
            </w:pPr>
            <w:r w:rsidRPr="00CD558B">
              <w:rPr>
                <w:rFonts w:ascii="Times New Roman" w:hAnsi="Times New Roman" w:cs="Times New Roman"/>
              </w:rPr>
              <w:t>Свинец</w:t>
            </w:r>
          </w:p>
        </w:tc>
      </w:tr>
      <w:tr w:rsidR="00BE4DEB" w:rsidRPr="000535AC" w:rsidTr="001755AB">
        <w:tc>
          <w:tcPr>
            <w:tcW w:w="98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4DEB" w:rsidRPr="00CD558B" w:rsidRDefault="00BE4DEB" w:rsidP="00E2143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4DEB" w:rsidRPr="000535AC" w:rsidRDefault="00BE4DEB" w:rsidP="003A67F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75D" w:rsidRPr="000535AC" w:rsidRDefault="001C375D" w:rsidP="00A50295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1C375D" w:rsidRPr="000535AC" w:rsidSect="00E21E55">
      <w:pgSz w:w="16838" w:h="11906" w:orient="landscape"/>
      <w:pgMar w:top="156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DC6"/>
    <w:rsid w:val="00003EEF"/>
    <w:rsid w:val="00005C3D"/>
    <w:rsid w:val="00007EA7"/>
    <w:rsid w:val="000264F1"/>
    <w:rsid w:val="00031A8F"/>
    <w:rsid w:val="0004059B"/>
    <w:rsid w:val="00042697"/>
    <w:rsid w:val="000535AC"/>
    <w:rsid w:val="0005771B"/>
    <w:rsid w:val="00061ADE"/>
    <w:rsid w:val="0006493A"/>
    <w:rsid w:val="00065420"/>
    <w:rsid w:val="00067D2A"/>
    <w:rsid w:val="00071D19"/>
    <w:rsid w:val="0007623B"/>
    <w:rsid w:val="00082BE9"/>
    <w:rsid w:val="00095B7F"/>
    <w:rsid w:val="000A0E52"/>
    <w:rsid w:val="000A51D5"/>
    <w:rsid w:val="000A5E66"/>
    <w:rsid w:val="000B554C"/>
    <w:rsid w:val="000C0B17"/>
    <w:rsid w:val="000D2038"/>
    <w:rsid w:val="000D55B4"/>
    <w:rsid w:val="000D763B"/>
    <w:rsid w:val="000D7E60"/>
    <w:rsid w:val="000E2873"/>
    <w:rsid w:val="000E397B"/>
    <w:rsid w:val="000E6040"/>
    <w:rsid w:val="000F1D61"/>
    <w:rsid w:val="000F47A9"/>
    <w:rsid w:val="00101DEA"/>
    <w:rsid w:val="0010723B"/>
    <w:rsid w:val="0011005B"/>
    <w:rsid w:val="00125E14"/>
    <w:rsid w:val="001324C0"/>
    <w:rsid w:val="00141F78"/>
    <w:rsid w:val="0014276E"/>
    <w:rsid w:val="00150F8F"/>
    <w:rsid w:val="001649CB"/>
    <w:rsid w:val="00167DFF"/>
    <w:rsid w:val="00170C06"/>
    <w:rsid w:val="00170F64"/>
    <w:rsid w:val="00174DF6"/>
    <w:rsid w:val="001755AB"/>
    <w:rsid w:val="001766DF"/>
    <w:rsid w:val="001960CF"/>
    <w:rsid w:val="001A1D06"/>
    <w:rsid w:val="001A2657"/>
    <w:rsid w:val="001A2696"/>
    <w:rsid w:val="001B3F2D"/>
    <w:rsid w:val="001C375D"/>
    <w:rsid w:val="001C4972"/>
    <w:rsid w:val="001D2599"/>
    <w:rsid w:val="001D6EEC"/>
    <w:rsid w:val="001F5F44"/>
    <w:rsid w:val="002034FF"/>
    <w:rsid w:val="00211921"/>
    <w:rsid w:val="00223380"/>
    <w:rsid w:val="0023699C"/>
    <w:rsid w:val="0024192C"/>
    <w:rsid w:val="00241BFB"/>
    <w:rsid w:val="00251794"/>
    <w:rsid w:val="00257BF4"/>
    <w:rsid w:val="00262992"/>
    <w:rsid w:val="002706FF"/>
    <w:rsid w:val="002714EF"/>
    <w:rsid w:val="00274C8C"/>
    <w:rsid w:val="002753F1"/>
    <w:rsid w:val="00275883"/>
    <w:rsid w:val="002864BC"/>
    <w:rsid w:val="00291B66"/>
    <w:rsid w:val="002928E0"/>
    <w:rsid w:val="002A4C5C"/>
    <w:rsid w:val="002A73E1"/>
    <w:rsid w:val="002B3A9C"/>
    <w:rsid w:val="002B546D"/>
    <w:rsid w:val="002C4A50"/>
    <w:rsid w:val="002C598D"/>
    <w:rsid w:val="002C71D1"/>
    <w:rsid w:val="002D00D2"/>
    <w:rsid w:val="002D05DE"/>
    <w:rsid w:val="002E3054"/>
    <w:rsid w:val="002F38B9"/>
    <w:rsid w:val="002F5CB2"/>
    <w:rsid w:val="002F66C9"/>
    <w:rsid w:val="00302E91"/>
    <w:rsid w:val="00311E2A"/>
    <w:rsid w:val="003141FE"/>
    <w:rsid w:val="00322200"/>
    <w:rsid w:val="00323E68"/>
    <w:rsid w:val="003264A4"/>
    <w:rsid w:val="00330786"/>
    <w:rsid w:val="00334232"/>
    <w:rsid w:val="00335E15"/>
    <w:rsid w:val="00336474"/>
    <w:rsid w:val="003470BD"/>
    <w:rsid w:val="003516C1"/>
    <w:rsid w:val="00356CEF"/>
    <w:rsid w:val="00365BE8"/>
    <w:rsid w:val="00367FDA"/>
    <w:rsid w:val="00371F9C"/>
    <w:rsid w:val="003741F5"/>
    <w:rsid w:val="0038474C"/>
    <w:rsid w:val="00395B3F"/>
    <w:rsid w:val="003A67F5"/>
    <w:rsid w:val="003A6A36"/>
    <w:rsid w:val="003B35C7"/>
    <w:rsid w:val="003B59C9"/>
    <w:rsid w:val="003B61A6"/>
    <w:rsid w:val="003C2087"/>
    <w:rsid w:val="003C47E6"/>
    <w:rsid w:val="003D13E9"/>
    <w:rsid w:val="003D1521"/>
    <w:rsid w:val="003D3EFF"/>
    <w:rsid w:val="003D5E6F"/>
    <w:rsid w:val="003D7BA6"/>
    <w:rsid w:val="003E2123"/>
    <w:rsid w:val="003F1C20"/>
    <w:rsid w:val="003F727C"/>
    <w:rsid w:val="003F79FB"/>
    <w:rsid w:val="00400F23"/>
    <w:rsid w:val="00401528"/>
    <w:rsid w:val="00406A2E"/>
    <w:rsid w:val="00411099"/>
    <w:rsid w:val="00415855"/>
    <w:rsid w:val="0041758A"/>
    <w:rsid w:val="004226E1"/>
    <w:rsid w:val="00437E68"/>
    <w:rsid w:val="0044175B"/>
    <w:rsid w:val="00443697"/>
    <w:rsid w:val="00447D88"/>
    <w:rsid w:val="004501FA"/>
    <w:rsid w:val="00450365"/>
    <w:rsid w:val="00450627"/>
    <w:rsid w:val="004557EA"/>
    <w:rsid w:val="00455D98"/>
    <w:rsid w:val="00462E21"/>
    <w:rsid w:val="0046743D"/>
    <w:rsid w:val="00470CC9"/>
    <w:rsid w:val="004714C4"/>
    <w:rsid w:val="004830FB"/>
    <w:rsid w:val="004A23B5"/>
    <w:rsid w:val="004B04FD"/>
    <w:rsid w:val="004B2BBF"/>
    <w:rsid w:val="004B316A"/>
    <w:rsid w:val="004D6D78"/>
    <w:rsid w:val="004E060E"/>
    <w:rsid w:val="004E34A7"/>
    <w:rsid w:val="004E4B74"/>
    <w:rsid w:val="004F15D1"/>
    <w:rsid w:val="004F1729"/>
    <w:rsid w:val="00500244"/>
    <w:rsid w:val="005152FA"/>
    <w:rsid w:val="00522E52"/>
    <w:rsid w:val="00525E19"/>
    <w:rsid w:val="005342D4"/>
    <w:rsid w:val="00535841"/>
    <w:rsid w:val="00541D80"/>
    <w:rsid w:val="005439B8"/>
    <w:rsid w:val="00546AB1"/>
    <w:rsid w:val="0055378F"/>
    <w:rsid w:val="00553DE8"/>
    <w:rsid w:val="0055683E"/>
    <w:rsid w:val="00557D8E"/>
    <w:rsid w:val="005615CB"/>
    <w:rsid w:val="00562B0F"/>
    <w:rsid w:val="00574B14"/>
    <w:rsid w:val="00580B55"/>
    <w:rsid w:val="00591A3B"/>
    <w:rsid w:val="005977E1"/>
    <w:rsid w:val="00597DA8"/>
    <w:rsid w:val="005A1369"/>
    <w:rsid w:val="005A51A1"/>
    <w:rsid w:val="005A523C"/>
    <w:rsid w:val="005A6349"/>
    <w:rsid w:val="005C6226"/>
    <w:rsid w:val="005E1E52"/>
    <w:rsid w:val="005E1F9A"/>
    <w:rsid w:val="0062344A"/>
    <w:rsid w:val="00633B77"/>
    <w:rsid w:val="00641B52"/>
    <w:rsid w:val="00654F8F"/>
    <w:rsid w:val="00655C9F"/>
    <w:rsid w:val="0066020B"/>
    <w:rsid w:val="00662DC6"/>
    <w:rsid w:val="00665AD5"/>
    <w:rsid w:val="00666A01"/>
    <w:rsid w:val="00666F53"/>
    <w:rsid w:val="00673774"/>
    <w:rsid w:val="00677022"/>
    <w:rsid w:val="00680F5E"/>
    <w:rsid w:val="00681B87"/>
    <w:rsid w:val="00682AFE"/>
    <w:rsid w:val="00693907"/>
    <w:rsid w:val="006949F5"/>
    <w:rsid w:val="006B4110"/>
    <w:rsid w:val="006C4FCC"/>
    <w:rsid w:val="006D098E"/>
    <w:rsid w:val="006D31BA"/>
    <w:rsid w:val="006D4CAC"/>
    <w:rsid w:val="006E0E09"/>
    <w:rsid w:val="006E188B"/>
    <w:rsid w:val="006E3241"/>
    <w:rsid w:val="006E453F"/>
    <w:rsid w:val="006F7BEF"/>
    <w:rsid w:val="0070159D"/>
    <w:rsid w:val="00716A66"/>
    <w:rsid w:val="00720315"/>
    <w:rsid w:val="00722230"/>
    <w:rsid w:val="00732E89"/>
    <w:rsid w:val="00740493"/>
    <w:rsid w:val="00743771"/>
    <w:rsid w:val="00744B61"/>
    <w:rsid w:val="0074633A"/>
    <w:rsid w:val="00751792"/>
    <w:rsid w:val="00773E8D"/>
    <w:rsid w:val="007745E3"/>
    <w:rsid w:val="00785E7F"/>
    <w:rsid w:val="007860EE"/>
    <w:rsid w:val="007A0976"/>
    <w:rsid w:val="007B29D2"/>
    <w:rsid w:val="007B707E"/>
    <w:rsid w:val="007E338F"/>
    <w:rsid w:val="007F7575"/>
    <w:rsid w:val="008078DE"/>
    <w:rsid w:val="00812956"/>
    <w:rsid w:val="008138E4"/>
    <w:rsid w:val="008146DE"/>
    <w:rsid w:val="00815F0F"/>
    <w:rsid w:val="0081777F"/>
    <w:rsid w:val="00833359"/>
    <w:rsid w:val="00835797"/>
    <w:rsid w:val="008402E4"/>
    <w:rsid w:val="00851A5B"/>
    <w:rsid w:val="00861162"/>
    <w:rsid w:val="00864518"/>
    <w:rsid w:val="0086479D"/>
    <w:rsid w:val="008704DB"/>
    <w:rsid w:val="00871D46"/>
    <w:rsid w:val="008778F4"/>
    <w:rsid w:val="00880C8B"/>
    <w:rsid w:val="00886E70"/>
    <w:rsid w:val="008958DA"/>
    <w:rsid w:val="008A47E9"/>
    <w:rsid w:val="008B298C"/>
    <w:rsid w:val="008D36F4"/>
    <w:rsid w:val="008D43C0"/>
    <w:rsid w:val="008D6049"/>
    <w:rsid w:val="008D70A1"/>
    <w:rsid w:val="008F2A6E"/>
    <w:rsid w:val="00900ACC"/>
    <w:rsid w:val="00900FCB"/>
    <w:rsid w:val="009019ED"/>
    <w:rsid w:val="00901D2D"/>
    <w:rsid w:val="009025A9"/>
    <w:rsid w:val="009130A6"/>
    <w:rsid w:val="00914613"/>
    <w:rsid w:val="00921564"/>
    <w:rsid w:val="00921FA7"/>
    <w:rsid w:val="00923DCC"/>
    <w:rsid w:val="00924BCA"/>
    <w:rsid w:val="009370A4"/>
    <w:rsid w:val="00937396"/>
    <w:rsid w:val="0095074F"/>
    <w:rsid w:val="00967107"/>
    <w:rsid w:val="0097440A"/>
    <w:rsid w:val="00975571"/>
    <w:rsid w:val="0098119B"/>
    <w:rsid w:val="0098208F"/>
    <w:rsid w:val="00983809"/>
    <w:rsid w:val="00987713"/>
    <w:rsid w:val="00993F8B"/>
    <w:rsid w:val="00994747"/>
    <w:rsid w:val="009A4DE6"/>
    <w:rsid w:val="009A701E"/>
    <w:rsid w:val="009B0DC8"/>
    <w:rsid w:val="009B2BE2"/>
    <w:rsid w:val="009B42D7"/>
    <w:rsid w:val="009C074A"/>
    <w:rsid w:val="009C2D6D"/>
    <w:rsid w:val="009D0EB0"/>
    <w:rsid w:val="009D3E4F"/>
    <w:rsid w:val="009E6A09"/>
    <w:rsid w:val="009F3D61"/>
    <w:rsid w:val="009F458A"/>
    <w:rsid w:val="00A03245"/>
    <w:rsid w:val="00A10049"/>
    <w:rsid w:val="00A21308"/>
    <w:rsid w:val="00A269E5"/>
    <w:rsid w:val="00A50295"/>
    <w:rsid w:val="00A50A87"/>
    <w:rsid w:val="00A635A1"/>
    <w:rsid w:val="00A65A29"/>
    <w:rsid w:val="00A66164"/>
    <w:rsid w:val="00A74717"/>
    <w:rsid w:val="00A76D38"/>
    <w:rsid w:val="00A84970"/>
    <w:rsid w:val="00A87F8E"/>
    <w:rsid w:val="00A95688"/>
    <w:rsid w:val="00A9593B"/>
    <w:rsid w:val="00AA0F70"/>
    <w:rsid w:val="00AA1190"/>
    <w:rsid w:val="00AA7262"/>
    <w:rsid w:val="00AB02D5"/>
    <w:rsid w:val="00AC37D2"/>
    <w:rsid w:val="00AE29F5"/>
    <w:rsid w:val="00AE2D2E"/>
    <w:rsid w:val="00AE6604"/>
    <w:rsid w:val="00B05CC6"/>
    <w:rsid w:val="00B1222E"/>
    <w:rsid w:val="00B207A4"/>
    <w:rsid w:val="00B22393"/>
    <w:rsid w:val="00B2580F"/>
    <w:rsid w:val="00B27AA1"/>
    <w:rsid w:val="00B337F4"/>
    <w:rsid w:val="00B46860"/>
    <w:rsid w:val="00B532B1"/>
    <w:rsid w:val="00B54860"/>
    <w:rsid w:val="00B5748C"/>
    <w:rsid w:val="00B610D6"/>
    <w:rsid w:val="00B639CA"/>
    <w:rsid w:val="00B6566D"/>
    <w:rsid w:val="00B71801"/>
    <w:rsid w:val="00B76414"/>
    <w:rsid w:val="00B76CBA"/>
    <w:rsid w:val="00B82FC9"/>
    <w:rsid w:val="00B87CFF"/>
    <w:rsid w:val="00B93EAF"/>
    <w:rsid w:val="00B96CFA"/>
    <w:rsid w:val="00BC1AEA"/>
    <w:rsid w:val="00BC2740"/>
    <w:rsid w:val="00BC74FE"/>
    <w:rsid w:val="00BD1484"/>
    <w:rsid w:val="00BD5979"/>
    <w:rsid w:val="00BE012B"/>
    <w:rsid w:val="00BE4DEB"/>
    <w:rsid w:val="00BF1E4E"/>
    <w:rsid w:val="00BF7994"/>
    <w:rsid w:val="00C03759"/>
    <w:rsid w:val="00C0400A"/>
    <w:rsid w:val="00C14605"/>
    <w:rsid w:val="00C15CC6"/>
    <w:rsid w:val="00C1614C"/>
    <w:rsid w:val="00C354BC"/>
    <w:rsid w:val="00C54481"/>
    <w:rsid w:val="00C6017F"/>
    <w:rsid w:val="00C714AF"/>
    <w:rsid w:val="00C808A1"/>
    <w:rsid w:val="00C80CD1"/>
    <w:rsid w:val="00C835D2"/>
    <w:rsid w:val="00C87707"/>
    <w:rsid w:val="00C927D4"/>
    <w:rsid w:val="00CB45BD"/>
    <w:rsid w:val="00CC6040"/>
    <w:rsid w:val="00CD2A39"/>
    <w:rsid w:val="00CD558B"/>
    <w:rsid w:val="00CD788A"/>
    <w:rsid w:val="00CE0C12"/>
    <w:rsid w:val="00CE34F1"/>
    <w:rsid w:val="00CF06E6"/>
    <w:rsid w:val="00CF085C"/>
    <w:rsid w:val="00D062BE"/>
    <w:rsid w:val="00D162C2"/>
    <w:rsid w:val="00D16330"/>
    <w:rsid w:val="00D23528"/>
    <w:rsid w:val="00D26D74"/>
    <w:rsid w:val="00D32E1C"/>
    <w:rsid w:val="00D3479F"/>
    <w:rsid w:val="00D40DD8"/>
    <w:rsid w:val="00D43DA3"/>
    <w:rsid w:val="00D44743"/>
    <w:rsid w:val="00D4745D"/>
    <w:rsid w:val="00D55A4C"/>
    <w:rsid w:val="00D56F2A"/>
    <w:rsid w:val="00D57810"/>
    <w:rsid w:val="00D6727C"/>
    <w:rsid w:val="00D71188"/>
    <w:rsid w:val="00D83585"/>
    <w:rsid w:val="00D87F2A"/>
    <w:rsid w:val="00D90932"/>
    <w:rsid w:val="00D92FFA"/>
    <w:rsid w:val="00D937C1"/>
    <w:rsid w:val="00D977E0"/>
    <w:rsid w:val="00DA220B"/>
    <w:rsid w:val="00DA7829"/>
    <w:rsid w:val="00DB3812"/>
    <w:rsid w:val="00DB41AD"/>
    <w:rsid w:val="00DB6A74"/>
    <w:rsid w:val="00DC107C"/>
    <w:rsid w:val="00DC21ED"/>
    <w:rsid w:val="00DC4C64"/>
    <w:rsid w:val="00DD66F3"/>
    <w:rsid w:val="00DD6EA9"/>
    <w:rsid w:val="00DE1522"/>
    <w:rsid w:val="00DF1F18"/>
    <w:rsid w:val="00DF4D3C"/>
    <w:rsid w:val="00E0403C"/>
    <w:rsid w:val="00E06C2D"/>
    <w:rsid w:val="00E14C39"/>
    <w:rsid w:val="00E21432"/>
    <w:rsid w:val="00E21E55"/>
    <w:rsid w:val="00E247AD"/>
    <w:rsid w:val="00E30AB5"/>
    <w:rsid w:val="00E336E9"/>
    <w:rsid w:val="00E3467D"/>
    <w:rsid w:val="00E40812"/>
    <w:rsid w:val="00E5094E"/>
    <w:rsid w:val="00E53456"/>
    <w:rsid w:val="00E61302"/>
    <w:rsid w:val="00E645B3"/>
    <w:rsid w:val="00E73CBE"/>
    <w:rsid w:val="00E84E7A"/>
    <w:rsid w:val="00E9080E"/>
    <w:rsid w:val="00E97457"/>
    <w:rsid w:val="00EA0DBC"/>
    <w:rsid w:val="00EA4371"/>
    <w:rsid w:val="00EA4CDE"/>
    <w:rsid w:val="00ED1D1A"/>
    <w:rsid w:val="00ED4ADE"/>
    <w:rsid w:val="00EE3957"/>
    <w:rsid w:val="00EE427D"/>
    <w:rsid w:val="00EF020E"/>
    <w:rsid w:val="00EF3753"/>
    <w:rsid w:val="00EF5B60"/>
    <w:rsid w:val="00F02275"/>
    <w:rsid w:val="00F03292"/>
    <w:rsid w:val="00F04FC5"/>
    <w:rsid w:val="00F13156"/>
    <w:rsid w:val="00F17478"/>
    <w:rsid w:val="00F21C23"/>
    <w:rsid w:val="00F22FE4"/>
    <w:rsid w:val="00F23BAD"/>
    <w:rsid w:val="00F253BD"/>
    <w:rsid w:val="00F25E53"/>
    <w:rsid w:val="00F36328"/>
    <w:rsid w:val="00F363A3"/>
    <w:rsid w:val="00F4279E"/>
    <w:rsid w:val="00F45F5F"/>
    <w:rsid w:val="00F51B58"/>
    <w:rsid w:val="00F52669"/>
    <w:rsid w:val="00F53B69"/>
    <w:rsid w:val="00F60905"/>
    <w:rsid w:val="00F64AC4"/>
    <w:rsid w:val="00F669B3"/>
    <w:rsid w:val="00F73CE0"/>
    <w:rsid w:val="00F771F9"/>
    <w:rsid w:val="00F777E1"/>
    <w:rsid w:val="00F8529F"/>
    <w:rsid w:val="00F91E86"/>
    <w:rsid w:val="00F944CC"/>
    <w:rsid w:val="00F95101"/>
    <w:rsid w:val="00F95B9E"/>
    <w:rsid w:val="00FB0F56"/>
    <w:rsid w:val="00FC1CFC"/>
    <w:rsid w:val="00FD3415"/>
    <w:rsid w:val="00FF3BE2"/>
    <w:rsid w:val="00FF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70775-B4FB-47BF-AC24-7E1E8F3C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4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53DE8"/>
    <w:pPr>
      <w:keepNext/>
      <w:spacing w:after="0" w:line="240" w:lineRule="auto"/>
      <w:ind w:right="-36"/>
      <w:outlineLvl w:val="2"/>
    </w:pPr>
    <w:rPr>
      <w:rFonts w:ascii="Times New Roman" w:eastAsia="Times New Roman" w:hAnsi="Times New Roman" w:cs="Times New Roman"/>
      <w:spacing w:val="-6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666F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66F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53DE8"/>
    <w:rPr>
      <w:rFonts w:ascii="Times New Roman" w:eastAsia="Times New Roman" w:hAnsi="Times New Roman" w:cs="Times New Roman"/>
      <w:spacing w:val="-6"/>
      <w:sz w:val="3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56CE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56CEF"/>
  </w:style>
  <w:style w:type="character" w:customStyle="1" w:styleId="10">
    <w:name w:val="Заголовок 1 Знак"/>
    <w:basedOn w:val="a0"/>
    <w:link w:val="1"/>
    <w:uiPriority w:val="9"/>
    <w:rsid w:val="00B54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lock Text"/>
    <w:basedOn w:val="a"/>
    <w:semiHidden/>
    <w:unhideWhenUsed/>
    <w:rsid w:val="00B54860"/>
    <w:pPr>
      <w:spacing w:after="0" w:line="240" w:lineRule="auto"/>
      <w:ind w:left="5760" w:right="-14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3F7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F79F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C4972"/>
    <w:pPr>
      <w:ind w:left="720"/>
      <w:contextualSpacing/>
    </w:pPr>
    <w:rPr>
      <w:rFonts w:eastAsiaTheme="minorEastAsia"/>
      <w:lang w:eastAsia="ru-RU"/>
    </w:rPr>
  </w:style>
  <w:style w:type="paragraph" w:customStyle="1" w:styleId="Style9">
    <w:name w:val="Style9"/>
    <w:basedOn w:val="a"/>
    <w:rsid w:val="00274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274C8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EBFF1-1E4F-4DBB-A14A-43AC168D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Сазон</cp:lastModifiedBy>
  <cp:revision>5</cp:revision>
  <cp:lastPrinted>2025-11-10T05:10:00Z</cp:lastPrinted>
  <dcterms:created xsi:type="dcterms:W3CDTF">2025-11-19T10:53:00Z</dcterms:created>
  <dcterms:modified xsi:type="dcterms:W3CDTF">2026-01-15T07:59:00Z</dcterms:modified>
</cp:coreProperties>
</file>